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D561BE" w:rsidRDefault="00000000">
      <w:pPr>
        <w:pStyle w:val="Corpotesto"/>
        <w:tabs>
          <w:tab w:val="left" w:pos="2785"/>
        </w:tabs>
        <w:suppressAutoHyphens w:val="0"/>
        <w:spacing w:line="276" w:lineRule="auto"/>
        <w:jc w:val="center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i/>
          <w:iCs/>
          <w:color w:val="000000"/>
          <w:sz w:val="28"/>
          <w:szCs w:val="28"/>
          <w:lang w:eastAsia="en-GB"/>
        </w:rPr>
        <w:t>CONCERTI PER L’AVVENTO 2025</w:t>
      </w:r>
    </w:p>
    <w:p w:rsidR="00D561BE" w:rsidRDefault="001157E5">
      <w:pPr>
        <w:rPr>
          <w:rFonts w:ascii="Helvetica Neue" w:hAnsi="Helvetica Neue"/>
          <w:sz w:val="22"/>
          <w:szCs w:val="22"/>
        </w:rPr>
      </w:pPr>
      <w:r>
        <w:rPr>
          <w:rFonts w:ascii="Helvetica Neue" w:hAnsi="Helvetica Neue"/>
          <w:b/>
          <w:bCs/>
          <w:sz w:val="28"/>
          <w:szCs w:val="28"/>
        </w:rPr>
        <w:t>MARIO GAUDIO, organo</w:t>
      </w:r>
    </w:p>
    <w:p w:rsidR="00D561BE" w:rsidRPr="001157E5" w:rsidRDefault="00000000">
      <w:pPr>
        <w:rPr>
          <w:rFonts w:ascii="Helvetica Neue" w:hAnsi="Helvetica Neue" w:cs="Calibri"/>
          <w:b/>
          <w:bCs/>
          <w:color w:val="000000"/>
          <w:kern w:val="2"/>
          <w:sz w:val="22"/>
          <w:szCs w:val="22"/>
          <w:highlight w:val="white"/>
          <w:lang w:eastAsia="en-GB" w:bidi="hi-IN"/>
        </w:rPr>
      </w:pPr>
      <w:r w:rsidRPr="001157E5">
        <w:rPr>
          <w:rFonts w:ascii="Helvetica Neue" w:hAnsi="Helvetica Neue" w:cs="Calibri"/>
          <w:b/>
          <w:bCs/>
          <w:color w:val="000000"/>
          <w:kern w:val="2"/>
          <w:sz w:val="22"/>
          <w:szCs w:val="22"/>
          <w:highlight w:val="white"/>
          <w:lang w:eastAsia="en-GB" w:bidi="hi-IN"/>
        </w:rPr>
        <w:t>musiche di:</w:t>
      </w:r>
      <w:r w:rsidRPr="001157E5">
        <w:rPr>
          <w:rFonts w:ascii="Helvetica Neue" w:hAnsi="Helvetica Neue" w:cs="Calibri"/>
          <w:b/>
          <w:bCs/>
          <w:i/>
          <w:iCs/>
          <w:color w:val="000000"/>
          <w:kern w:val="2"/>
          <w:sz w:val="22"/>
          <w:szCs w:val="22"/>
          <w:highlight w:val="white"/>
          <w:lang w:eastAsia="en-GB" w:bidi="hi-IN"/>
        </w:rPr>
        <w:t xml:space="preserve"> </w:t>
      </w:r>
      <w:r w:rsidRPr="001157E5">
        <w:rPr>
          <w:rFonts w:ascii="Helvetica Neue" w:hAnsi="Helvetica Neue" w:cs="Calibri"/>
          <w:b/>
          <w:bCs/>
          <w:color w:val="000000"/>
          <w:kern w:val="2"/>
          <w:sz w:val="22"/>
          <w:szCs w:val="22"/>
          <w:highlight w:val="white"/>
          <w:lang w:eastAsia="en-GB" w:bidi="hi-IN"/>
        </w:rPr>
        <w:t>J.S. Bach</w:t>
      </w:r>
      <w:r w:rsidR="001157E5" w:rsidRPr="001157E5">
        <w:rPr>
          <w:rFonts w:ascii="Helvetica Neue" w:hAnsi="Helvetica Neue" w:cs="Calibri"/>
          <w:b/>
          <w:bCs/>
          <w:color w:val="000000"/>
          <w:kern w:val="2"/>
          <w:sz w:val="22"/>
          <w:szCs w:val="22"/>
          <w:lang w:eastAsia="en-GB" w:bidi="hi-IN"/>
        </w:rPr>
        <w:t>, J. Petrucci, M. Reger</w:t>
      </w:r>
    </w:p>
    <w:p w:rsidR="00D561BE" w:rsidRDefault="00000000">
      <w:pPr>
        <w:tabs>
          <w:tab w:val="left" w:pos="2785"/>
        </w:tabs>
        <w:suppressAutoHyphens w:val="0"/>
        <w:spacing w:before="278" w:after="278" w:line="288" w:lineRule="auto"/>
        <w:contextualSpacing/>
        <w:rPr>
          <w:rFonts w:ascii="Helvetica Neue" w:hAnsi="Helvetica Neue"/>
          <w:sz w:val="22"/>
          <w:szCs w:val="22"/>
        </w:rPr>
      </w:pPr>
      <w:r>
        <w:rPr>
          <w:rFonts w:ascii="Helvetica Neue" w:hAnsi="Helvetica Neue"/>
          <w:b/>
          <w:bCs/>
          <w:color w:val="000000"/>
          <w:sz w:val="28"/>
          <w:szCs w:val="28"/>
          <w:lang w:eastAsia="en-GB"/>
        </w:rPr>
        <w:t xml:space="preserve">Domenica </w:t>
      </w:r>
      <w:r w:rsidR="001157E5">
        <w:rPr>
          <w:rFonts w:ascii="Helvetica Neue" w:hAnsi="Helvetica Neue"/>
          <w:b/>
          <w:bCs/>
          <w:color w:val="000000"/>
          <w:sz w:val="28"/>
          <w:szCs w:val="28"/>
          <w:lang w:eastAsia="en-GB"/>
        </w:rPr>
        <w:t>21</w:t>
      </w:r>
      <w:r>
        <w:rPr>
          <w:rFonts w:ascii="Helvetica Neue" w:hAnsi="Helvetica Neue"/>
          <w:b/>
          <w:bCs/>
          <w:color w:val="000000"/>
          <w:sz w:val="28"/>
          <w:szCs w:val="28"/>
          <w:lang w:eastAsia="en-GB"/>
        </w:rPr>
        <w:t xml:space="preserve"> dicembre 2025, ore 17</w:t>
      </w:r>
    </w:p>
    <w:p w:rsidR="00D561BE" w:rsidRDefault="00000000">
      <w:pPr>
        <w:tabs>
          <w:tab w:val="left" w:pos="2785"/>
        </w:tabs>
        <w:suppressAutoHyphens w:val="0"/>
        <w:spacing w:before="278" w:after="278" w:line="288" w:lineRule="auto"/>
        <w:contextualSpacing/>
        <w:rPr>
          <w:rFonts w:ascii="Helvetica Neue" w:hAnsi="Helvetica Neue"/>
          <w:sz w:val="22"/>
          <w:szCs w:val="22"/>
        </w:rPr>
      </w:pPr>
      <w:r w:rsidRPr="006E037F">
        <w:rPr>
          <w:rFonts w:ascii="Helvetica" w:hAnsi="Helvetica" w:cstheme="minorHAnsi"/>
          <w:b/>
          <w:bCs/>
          <w:iCs/>
          <w:color w:val="000000"/>
          <w:kern w:val="2"/>
          <w:sz w:val="26"/>
          <w:szCs w:val="26"/>
          <w:highlight w:val="white"/>
          <w:lang w:bidi="hi-IN"/>
        </w:rPr>
        <w:t>Chiesa di S. Antonio Abate, Collegio Mazza, Via Dei Savonarola 176, Padova</w:t>
      </w:r>
    </w:p>
    <w:p w:rsidR="00D561BE" w:rsidRDefault="00000000">
      <w:pPr>
        <w:pStyle w:val="Corpotesto"/>
        <w:spacing w:before="278" w:after="278"/>
        <w:contextualSpacing/>
        <w:jc w:val="both"/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Domenica </w:t>
      </w:r>
      <w:r w:rsidR="001157E5">
        <w:rPr>
          <w:rFonts w:ascii="Helvetica Neue" w:hAnsi="Helvetica Neue"/>
          <w:b/>
          <w:bCs/>
          <w:color w:val="000000"/>
          <w:szCs w:val="24"/>
          <w:lang w:eastAsia="en-GB"/>
        </w:rPr>
        <w:t>21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dicembre, alle ore 17, </w:t>
      </w:r>
      <w:r w:rsidR="001157E5">
        <w:rPr>
          <w:rFonts w:ascii="Helvetica Neue" w:hAnsi="Helvetica Neue"/>
          <w:b/>
          <w:bCs/>
          <w:color w:val="000000"/>
          <w:szCs w:val="24"/>
          <w:lang w:eastAsia="en-GB"/>
        </w:rPr>
        <w:t>si conclude la rassegna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dei CONCERTI PER L’AVVENTO 2025, </w:t>
      </w:r>
      <w:r>
        <w:rPr>
          <w:rFonts w:ascii="Helvetica Neue" w:hAnsi="Helvetica Neue"/>
          <w:color w:val="000000"/>
          <w:szCs w:val="24"/>
          <w:lang w:eastAsia="en-GB"/>
        </w:rPr>
        <w:t>il ciclo organistico ad ingresso gratuito,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</w:t>
      </w:r>
      <w:r>
        <w:rPr>
          <w:rFonts w:ascii="Helvetica Neue" w:hAnsi="Helvetica Neue"/>
          <w:color w:val="000000"/>
          <w:szCs w:val="24"/>
          <w:lang w:eastAsia="en-GB"/>
        </w:rPr>
        <w:t xml:space="preserve">organizzato dagli </w:t>
      </w:r>
      <w:r>
        <w:rPr>
          <w:rFonts w:ascii="Helvetica Neue" w:hAnsi="Helvetica Neue"/>
          <w:i/>
          <w:iCs/>
          <w:color w:val="000000"/>
          <w:szCs w:val="24"/>
          <w:lang w:eastAsia="en-GB"/>
        </w:rPr>
        <w:t>Amici della Musica di Padova</w:t>
      </w:r>
      <w:r>
        <w:rPr>
          <w:rFonts w:ascii="Helvetica Neue" w:hAnsi="Helvetica Neue"/>
          <w:color w:val="000000"/>
          <w:szCs w:val="24"/>
          <w:lang w:eastAsia="en-GB"/>
        </w:rPr>
        <w:t xml:space="preserve"> alla Chiesa di S. Antonio Abate, presso il Collegio Don Mazza di Padova</w:t>
      </w:r>
      <w:r w:rsidR="001157E5">
        <w:rPr>
          <w:rFonts w:ascii="Helvetica Neue" w:hAnsi="Helvetica Neue"/>
          <w:color w:val="000000"/>
          <w:szCs w:val="24"/>
          <w:lang w:eastAsia="en-GB"/>
        </w:rPr>
        <w:t xml:space="preserve"> e in collaborazione con CIDIM ETS - Comitato Nazionale Italiano Musica ETS.</w:t>
      </w:r>
    </w:p>
    <w:p w:rsidR="001157E5" w:rsidRPr="001157E5" w:rsidRDefault="001157E5" w:rsidP="001157E5">
      <w:pPr>
        <w:pStyle w:val="Corpotesto"/>
        <w:spacing w:after="0"/>
        <w:contextualSpacing/>
        <w:jc w:val="both"/>
        <w:rPr>
          <w:rFonts w:ascii="Helvetica Neue" w:hAnsi="Helvetica Neue" w:cstheme="minorHAnsi"/>
          <w:kern w:val="2"/>
          <w:szCs w:val="24"/>
          <w:highlight w:val="white"/>
          <w:lang w:bidi="hi-IN"/>
        </w:rPr>
      </w:pPr>
      <w:r>
        <w:rPr>
          <w:rFonts w:ascii="Helvetica Neue" w:hAnsi="Helvetica Neue"/>
          <w:color w:val="000000"/>
          <w:szCs w:val="24"/>
          <w:lang w:eastAsia="en-GB"/>
        </w:rPr>
        <w:t xml:space="preserve">Alla tastiera del bellissimo organo custodito nella Chiesa, il giovane organista di Cosenza </w:t>
      </w:r>
      <w:r w:rsidRPr="00322BC7">
        <w:rPr>
          <w:rFonts w:ascii="Helvetica Neue" w:hAnsi="Helvetica Neue"/>
          <w:b/>
          <w:bCs/>
          <w:color w:val="000000"/>
          <w:szCs w:val="24"/>
          <w:lang w:eastAsia="en-GB"/>
        </w:rPr>
        <w:t>Mario Gaudio.</w:t>
      </w:r>
      <w:r>
        <w:rPr>
          <w:rFonts w:ascii="Helvetica Neue" w:hAnsi="Helvetica Neue"/>
          <w:color w:val="000000"/>
          <w:szCs w:val="24"/>
          <w:lang w:eastAsia="en-GB"/>
        </w:rPr>
        <w:t xml:space="preserve"> </w:t>
      </w:r>
      <w:r w:rsidR="00322BC7">
        <w:rPr>
          <w:rFonts w:ascii="Helvetica Neue" w:hAnsi="Helvetica Neue"/>
          <w:color w:val="000000"/>
          <w:szCs w:val="24"/>
          <w:lang w:eastAsia="en-GB"/>
        </w:rPr>
        <w:t>H</w:t>
      </w:r>
      <w:r>
        <w:rPr>
          <w:rFonts w:ascii="Helvetica Neue" w:hAnsi="Helvetica Neue"/>
          <w:color w:val="000000"/>
          <w:szCs w:val="24"/>
          <w:lang w:eastAsia="en-GB"/>
        </w:rPr>
        <w:t xml:space="preserve">a partecipato fin da giovanissimo a molti </w:t>
      </w:r>
      <w:r w:rsidR="00322BC7">
        <w:rPr>
          <w:rFonts w:ascii="Helvetica Neue" w:hAnsi="Helvetica Neue"/>
          <w:color w:val="000000"/>
          <w:szCs w:val="24"/>
          <w:lang w:eastAsia="en-GB"/>
        </w:rPr>
        <w:t xml:space="preserve">concorsi ed è </w:t>
      </w:r>
      <w:r w:rsidR="002729D7">
        <w:rPr>
          <w:rFonts w:ascii="Helvetica Neue" w:hAnsi="Helvetica Neue"/>
          <w:color w:val="000000"/>
          <w:szCs w:val="24"/>
          <w:lang w:eastAsia="en-GB"/>
        </w:rPr>
        <w:t xml:space="preserve">risultato </w:t>
      </w:r>
      <w:r w:rsidR="00322BC7" w:rsidRPr="001157E5">
        <w:rPr>
          <w:rFonts w:ascii="Helvetica Neue" w:hAnsi="Helvetica Neue" w:cstheme="minorHAnsi"/>
          <w:kern w:val="2"/>
          <w:szCs w:val="24"/>
          <w:highlight w:val="white"/>
          <w:lang w:bidi="hi-IN"/>
        </w:rPr>
        <w:t>vincitore della XVII Edizione del Premio Nazionale delle Arti, sezione Organo, del MIUR, concorso riservato agli studenti dei Conservatori di musica italiani.</w:t>
      </w:r>
      <w:r w:rsid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 </w:t>
      </w:r>
      <w:r w:rsidRPr="001157E5">
        <w:rPr>
          <w:rFonts w:ascii="Helvetica Neue" w:hAnsi="Helvetica Neue" w:cstheme="minorHAnsi"/>
          <w:kern w:val="2"/>
          <w:szCs w:val="24"/>
          <w:highlight w:val="white"/>
          <w:lang w:bidi="hi-IN"/>
        </w:rPr>
        <w:t>Ha tenuto concerti per la Società Beethoven di Crotone, per la Fondazione Pietà de’ Turchini di Napoli e per l’Associazione Musicale Anna Jervolino di Caserta.</w:t>
      </w:r>
    </w:p>
    <w:p w:rsidR="001157E5" w:rsidRDefault="001157E5">
      <w:pPr>
        <w:pStyle w:val="Corpotesto"/>
        <w:spacing w:after="0"/>
        <w:contextualSpacing/>
        <w:jc w:val="both"/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</w:pPr>
    </w:p>
    <w:p w:rsidR="002729D7" w:rsidRDefault="002729D7">
      <w:pPr>
        <w:pStyle w:val="Corpotesto"/>
        <w:spacing w:after="0"/>
        <w:contextualSpacing/>
        <w:jc w:val="both"/>
        <w:rPr>
          <w:rFonts w:ascii="Helvetica Neue" w:hAnsi="Helvetica Neue"/>
          <w:color w:val="000000"/>
          <w:szCs w:val="24"/>
          <w:lang w:eastAsia="en-GB"/>
        </w:rPr>
      </w:pPr>
      <w:r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  <w:t>Oltre a presentare due massimi compositori tedeschi quali J.S. Bach e M. Reger, il programma include un</w:t>
      </w:r>
      <w:r w:rsidRPr="002729D7">
        <w:rPr>
          <w:rFonts w:ascii="Helvetica Neue" w:hAnsi="Helvetica Neue"/>
          <w:color w:val="000000"/>
          <w:szCs w:val="24"/>
          <w:lang w:eastAsia="en-GB"/>
        </w:rPr>
        <w:t xml:space="preserve"> </w:t>
      </w:r>
      <w:r>
        <w:rPr>
          <w:rFonts w:ascii="Helvetica Neue" w:hAnsi="Helvetica Neue"/>
          <w:color w:val="000000"/>
          <w:szCs w:val="24"/>
          <w:lang w:eastAsia="en-GB"/>
        </w:rPr>
        <w:t xml:space="preserve">un brano commissionato dagli </w:t>
      </w:r>
      <w:r>
        <w:rPr>
          <w:rFonts w:ascii="Helvetica Neue" w:hAnsi="Helvetica Neue"/>
          <w:i/>
          <w:iCs/>
          <w:color w:val="000000"/>
          <w:szCs w:val="24"/>
          <w:lang w:eastAsia="en-GB"/>
        </w:rPr>
        <w:t>Amici della Musica di Padova</w:t>
      </w:r>
      <w:r>
        <w:rPr>
          <w:rFonts w:ascii="Helvetica Neue" w:hAnsi="Helvetica Neue"/>
          <w:color w:val="000000"/>
          <w:szCs w:val="24"/>
          <w:lang w:eastAsia="en-GB"/>
        </w:rPr>
        <w:t xml:space="preserve"> al giovane compositore italiano </w:t>
      </w:r>
      <w:r w:rsidRPr="002729D7">
        <w:rPr>
          <w:rFonts w:ascii="Helvetica Neue" w:hAnsi="Helvetica Neue"/>
          <w:b/>
          <w:bCs/>
          <w:color w:val="000000"/>
          <w:szCs w:val="24"/>
          <w:lang w:eastAsia="en-GB"/>
        </w:rPr>
        <w:t>Jacopo Petrucci</w:t>
      </w:r>
      <w:r>
        <w:rPr>
          <w:rFonts w:ascii="Helvetica Neue" w:hAnsi="Helvetica Neue"/>
          <w:color w:val="000000"/>
          <w:szCs w:val="24"/>
          <w:lang w:eastAsia="en-GB"/>
        </w:rPr>
        <w:t xml:space="preserve"> del quale verrà eseguito il brano </w:t>
      </w:r>
      <w:r>
        <w:rPr>
          <w:rFonts w:ascii="Helvetica Neue" w:hAnsi="Helvetica Neue"/>
          <w:i/>
          <w:iCs/>
          <w:color w:val="000000"/>
          <w:szCs w:val="24"/>
          <w:lang w:eastAsia="en-GB"/>
        </w:rPr>
        <w:t>Spazi Liminali</w:t>
      </w:r>
      <w:r>
        <w:rPr>
          <w:rFonts w:ascii="Helvetica Neue" w:hAnsi="Helvetica Neue"/>
          <w:color w:val="000000"/>
          <w:szCs w:val="24"/>
          <w:lang w:eastAsia="en-GB"/>
        </w:rPr>
        <w:t>. La composizione è stata strutturata appositamente sulle caratteristiche dell’organo Zanin presente nella chiesa.</w:t>
      </w:r>
    </w:p>
    <w:p w:rsidR="001157E5" w:rsidRDefault="002729D7">
      <w:pPr>
        <w:pStyle w:val="Corpotesto"/>
        <w:spacing w:after="0"/>
        <w:contextualSpacing/>
        <w:jc w:val="both"/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</w:pP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>Il titolo vuole essere un richiamo a quegli spazi vuoti, ampi e silenziosi che, nella loro desolata tranquillità, sono in grado di generare sensazioni di profonda inquietudine. Nel brano sono le stesse canne d’organo a comportarsi come spazi liminali, ossia come oggetti vuoti e imponenti che vengono gradualmente riempiti di aria al fine di generare eventi sonori sempre più caotici.</w:t>
      </w:r>
      <w:r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  <w:t xml:space="preserve"> </w:t>
      </w: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Nel 2021 e nel 2022 </w:t>
      </w:r>
      <w:r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Petrucci </w:t>
      </w: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è risultato vincitore assoluto del Premio Casella per la categoria Composizione con i brani </w:t>
      </w:r>
      <w:r w:rsidRPr="002729D7">
        <w:rPr>
          <w:rFonts w:ascii="Helvetica Neue" w:hAnsi="Helvetica Neue" w:cstheme="minorHAnsi"/>
          <w:i/>
          <w:iCs/>
          <w:kern w:val="2"/>
          <w:szCs w:val="24"/>
          <w:highlight w:val="white"/>
          <w:lang w:bidi="hi-IN"/>
        </w:rPr>
        <w:t>Trittico</w:t>
      </w: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 e </w:t>
      </w:r>
      <w:r w:rsidRPr="002729D7">
        <w:rPr>
          <w:rFonts w:ascii="Helvetica Neue" w:hAnsi="Helvetica Neue" w:cstheme="minorHAnsi"/>
          <w:i/>
          <w:iCs/>
          <w:kern w:val="2"/>
          <w:szCs w:val="24"/>
          <w:highlight w:val="white"/>
          <w:lang w:bidi="hi-IN"/>
        </w:rPr>
        <w:t>Forcephasia</w:t>
      </w: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 xml:space="preserve">. Nel 2023 è risultato vincitore del Premio Nazionale delle Arti con il brano </w:t>
      </w:r>
      <w:r w:rsidRPr="002729D7">
        <w:rPr>
          <w:rFonts w:ascii="Helvetica Neue" w:hAnsi="Helvetica Neue" w:cstheme="minorHAnsi"/>
          <w:i/>
          <w:iCs/>
          <w:kern w:val="2"/>
          <w:szCs w:val="24"/>
          <w:highlight w:val="white"/>
          <w:lang w:bidi="hi-IN"/>
        </w:rPr>
        <w:t>Surrounded</w:t>
      </w:r>
      <w:r w:rsidRPr="002729D7">
        <w:rPr>
          <w:rFonts w:ascii="Helvetica Neue" w:hAnsi="Helvetica Neue" w:cstheme="minorHAnsi"/>
          <w:kern w:val="2"/>
          <w:szCs w:val="24"/>
          <w:highlight w:val="white"/>
          <w:lang w:bidi="hi-IN"/>
        </w:rPr>
        <w:t>, premiato all’unanimità dalla commissione formata dai compositori Ivan Fedele, Fabio Vacchi e Gabrio Taglietti</w:t>
      </w:r>
      <w:r>
        <w:rPr>
          <w:rFonts w:ascii="Helvetica Neue" w:hAnsi="Helvetica Neue" w:cstheme="minorHAnsi"/>
          <w:kern w:val="2"/>
          <w:szCs w:val="24"/>
          <w:highlight w:val="white"/>
          <w:lang w:bidi="hi-IN"/>
        </w:rPr>
        <w:t>.</w:t>
      </w:r>
    </w:p>
    <w:p w:rsidR="001157E5" w:rsidRDefault="001157E5">
      <w:pPr>
        <w:pStyle w:val="Corpotesto"/>
        <w:spacing w:after="0"/>
        <w:contextualSpacing/>
        <w:jc w:val="both"/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</w:pPr>
    </w:p>
    <w:p w:rsidR="001157E5" w:rsidRDefault="001157E5">
      <w:pPr>
        <w:pStyle w:val="Corpotesto"/>
        <w:spacing w:after="0"/>
        <w:contextualSpacing/>
        <w:jc w:val="both"/>
        <w:rPr>
          <w:rStyle w:val="StrongEmphasis"/>
          <w:rFonts w:ascii="Helvetica Neue" w:hAnsi="Helvetica Neue" w:cstheme="minorHAnsi"/>
          <w:b w:val="0"/>
          <w:bCs w:val="0"/>
          <w:kern w:val="2"/>
          <w:szCs w:val="24"/>
          <w:highlight w:val="white"/>
          <w:lang w:bidi="hi-IN"/>
        </w:rPr>
      </w:pPr>
    </w:p>
    <w:p w:rsidR="00D561BE" w:rsidRDefault="00000000">
      <w:pPr>
        <w:pStyle w:val="Corpotesto"/>
        <w:spacing w:before="278" w:after="278" w:line="288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color w:val="000000"/>
          <w:sz w:val="20"/>
          <w:szCs w:val="24"/>
          <w:lang w:eastAsia="en-GB"/>
        </w:rPr>
        <w:t xml:space="preserve">I concerti sono stati organizzati in collaborazione con Collegio Mazza, </w:t>
      </w:r>
      <w:r w:rsidR="001157E5" w:rsidRPr="001157E5">
        <w:rPr>
          <w:rFonts w:ascii="Helvetica" w:hAnsi="Helvetica"/>
          <w:color w:val="000000"/>
          <w:sz w:val="20"/>
          <w:szCs w:val="24"/>
          <w:lang w:eastAsia="en-GB"/>
        </w:rPr>
        <w:t>CIDIM ETS - Comitato Nazionale Italiano Musica ETS</w:t>
      </w:r>
      <w:r w:rsidR="002729D7">
        <w:rPr>
          <w:rFonts w:ascii="Helvetica" w:hAnsi="Helvetica"/>
          <w:color w:val="000000"/>
          <w:sz w:val="20"/>
          <w:szCs w:val="24"/>
          <w:lang w:eastAsia="en-GB"/>
        </w:rPr>
        <w:t xml:space="preserve"> e</w:t>
      </w:r>
      <w:r>
        <w:rPr>
          <w:rFonts w:ascii="Helvetica" w:hAnsi="Helvetica"/>
          <w:color w:val="000000"/>
          <w:sz w:val="20"/>
          <w:szCs w:val="24"/>
          <w:lang w:eastAsia="en-GB"/>
        </w:rPr>
        <w:t xml:space="preserve"> con il patrocinio e il contributo del Ministero della Cultura, Comune di Padova Assessorato alla Cultura e Regione del Veneto.</w:t>
      </w:r>
    </w:p>
    <w:p w:rsidR="00D561BE" w:rsidRDefault="00D561BE">
      <w:pPr>
        <w:pStyle w:val="Corpotesto"/>
        <w:spacing w:before="278" w:after="278" w:line="276" w:lineRule="auto"/>
        <w:contextualSpacing/>
        <w:rPr>
          <w:rFonts w:ascii="Helvetica" w:hAnsi="Helvetica"/>
          <w:b/>
          <w:bCs/>
          <w:color w:val="000000"/>
          <w:lang w:eastAsia="en-GB"/>
        </w:rPr>
      </w:pPr>
    </w:p>
    <w:p w:rsidR="00D561BE" w:rsidRDefault="00000000">
      <w:pPr>
        <w:pStyle w:val="Corpotesto"/>
        <w:spacing w:before="278" w:after="278" w:line="288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 ingresso gratuito.</w:t>
      </w:r>
    </w:p>
    <w:p w:rsidR="00D561BE" w:rsidRDefault="00000000">
      <w:pPr>
        <w:pStyle w:val="Corpotesto"/>
        <w:spacing w:before="278" w:after="278" w:line="276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 w:val="22"/>
          <w:szCs w:val="22"/>
          <w:lang w:eastAsia="en-GB"/>
        </w:rPr>
        <w:t>Per dettagli sui programmi e gli esecutori:</w:t>
      </w:r>
      <w:r>
        <w:rPr>
          <w:rFonts w:ascii="Helvetica Neue" w:hAnsi="Helvetica Neue"/>
          <w:color w:val="000000"/>
          <w:sz w:val="22"/>
          <w:szCs w:val="22"/>
          <w:lang w:eastAsia="en-GB"/>
        </w:rPr>
        <w:t xml:space="preserve"> https://www.amicimusicapadova.org/calendario/rassegne/concerti-per-lavvento-2025/</w:t>
      </w:r>
    </w:p>
    <w:p w:rsidR="00D561BE" w:rsidRDefault="00000000">
      <w:pPr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color w:val="000000"/>
          <w:sz w:val="22"/>
          <w:szCs w:val="22"/>
          <w:lang w:eastAsia="en-GB"/>
        </w:rPr>
        <w:t xml:space="preserve">Per info: </w:t>
      </w:r>
      <w:r>
        <w:rPr>
          <w:rFonts w:ascii="Century Gothic" w:eastAsia="Times-Roman" w:hAnsi="Century Gothic"/>
          <w:b/>
          <w:color w:val="000000"/>
          <w:spacing w:val="10"/>
          <w:sz w:val="22"/>
          <w:szCs w:val="22"/>
          <w:lang w:eastAsia="en-GB"/>
        </w:rPr>
        <w:t>www.amicimusicapadova.org - info@amicimusicapadova.org</w:t>
      </w:r>
      <w:r>
        <w:rPr>
          <w:rFonts w:ascii="Century Gothic" w:eastAsia="Helvetica" w:hAnsi="Century Gothic"/>
          <w:b/>
          <w:color w:val="000000"/>
          <w:spacing w:val="10"/>
          <w:sz w:val="22"/>
          <w:szCs w:val="22"/>
          <w:lang w:eastAsia="en-GB"/>
        </w:rPr>
        <w:t xml:space="preserve">  </w:t>
      </w:r>
      <w:r>
        <w:rPr>
          <w:rFonts w:ascii="Century Gothic" w:eastAsia="Times-Roman" w:hAnsi="Century Gothic"/>
          <w:b/>
          <w:color w:val="000000"/>
          <w:spacing w:val="10"/>
          <w:sz w:val="20"/>
          <w:lang w:eastAsia="en-GB"/>
        </w:rPr>
        <w:t xml:space="preserve">Tel. 049 8756763 </w:t>
      </w:r>
    </w:p>
    <w:p w:rsidR="00D561BE" w:rsidRDefault="00D561BE">
      <w:pPr>
        <w:spacing w:line="288" w:lineRule="auto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2C7FF5" w:rsidRDefault="00000000">
      <w:pPr>
        <w:spacing w:line="288" w:lineRule="auto"/>
        <w:rPr>
          <w:rStyle w:val="Enfasicorsivo"/>
          <w:rFonts w:ascii="Helvetica" w:hAnsi="Helvetica"/>
          <w:b/>
          <w:bCs/>
          <w:i w:val="0"/>
          <w:iCs w:val="0"/>
          <w:color w:val="000000"/>
          <w:sz w:val="2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0"/>
          <w:lang w:eastAsia="en-GB"/>
        </w:rPr>
        <w:t>Ufficio Stampa  Amici della Musica di Padova</w:t>
      </w:r>
    </w:p>
    <w:p w:rsidR="00D561BE" w:rsidRDefault="00000000">
      <w:pPr>
        <w:spacing w:line="288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eastAsia="Times-Roman" w:hAnsi="Helvetica"/>
          <w:i w:val="0"/>
          <w:iCs w:val="0"/>
          <w:color w:val="000000"/>
          <w:sz w:val="22"/>
          <w:szCs w:val="22"/>
          <w:lang w:eastAsia="en-GB"/>
        </w:rPr>
        <w:t xml:space="preserve">mail: comunicazione@amicimusicapadova.org </w:t>
      </w:r>
      <w:r>
        <w:rPr>
          <w:rStyle w:val="Enfasicorsivo"/>
          <w:rFonts w:ascii="Helvetica" w:hAnsi="Helvetica"/>
          <w:i w:val="0"/>
          <w:iCs w:val="0"/>
          <w:color w:val="000000"/>
          <w:sz w:val="20"/>
          <w:lang w:eastAsia="en-GB"/>
        </w:rPr>
        <w:br/>
        <w:t>Carlo Dal Pian 3478709745</w:t>
      </w:r>
    </w:p>
    <w:p w:rsidR="00505F73" w:rsidRDefault="00505F73">
      <w:pPr>
        <w:tabs>
          <w:tab w:val="left" w:pos="2785"/>
        </w:tabs>
        <w:suppressAutoHyphens w:val="0"/>
        <w:contextualSpacing/>
        <w:rPr>
          <w:rFonts w:ascii="Helvetica" w:hAnsi="Helvetica"/>
          <w:b/>
          <w:bCs/>
          <w:color w:val="000000"/>
          <w:lang w:eastAsia="en-GB"/>
        </w:rPr>
      </w:pPr>
    </w:p>
    <w:p w:rsidR="00505F73" w:rsidRDefault="00505F73">
      <w:pPr>
        <w:tabs>
          <w:tab w:val="left" w:pos="2785"/>
        </w:tabs>
        <w:suppressAutoHyphens w:val="0"/>
        <w:contextualSpacing/>
        <w:rPr>
          <w:rFonts w:ascii="Helvetica" w:hAnsi="Helvetica"/>
          <w:b/>
          <w:bCs/>
          <w:color w:val="000000"/>
          <w:lang w:eastAsia="en-GB"/>
        </w:rPr>
      </w:pPr>
    </w:p>
    <w:p w:rsidR="00D561BE" w:rsidRPr="002729D7" w:rsidRDefault="002729D7">
      <w:pPr>
        <w:tabs>
          <w:tab w:val="left" w:pos="2785"/>
        </w:tabs>
        <w:suppressAutoHyphens w:val="0"/>
        <w:contextualSpacing/>
        <w:rPr>
          <w:rFonts w:ascii="Helvetica" w:hAnsi="Helvetica"/>
          <w:b/>
          <w:bCs/>
          <w:color w:val="000000"/>
          <w:szCs w:val="24"/>
          <w:lang w:eastAsia="en-GB"/>
        </w:rPr>
      </w:pPr>
      <w:r w:rsidRPr="002729D7">
        <w:rPr>
          <w:rFonts w:ascii="Helvetica" w:hAnsi="Helvetica"/>
          <w:b/>
          <w:bCs/>
          <w:color w:val="000000"/>
          <w:szCs w:val="24"/>
          <w:lang w:eastAsia="en-GB"/>
        </w:rPr>
        <w:lastRenderedPageBreak/>
        <w:t>In breve</w:t>
      </w:r>
    </w:p>
    <w:p w:rsidR="00D561BE" w:rsidRPr="002729D7" w:rsidRDefault="00D561BE">
      <w:pPr>
        <w:tabs>
          <w:tab w:val="left" w:pos="2785"/>
        </w:tabs>
        <w:suppressAutoHyphens w:val="0"/>
        <w:contextualSpacing/>
        <w:rPr>
          <w:rFonts w:ascii="Helvetica" w:hAnsi="Helvetica"/>
          <w:b/>
          <w:bCs/>
          <w:color w:val="000000"/>
          <w:szCs w:val="24"/>
          <w:lang w:eastAsia="en-GB"/>
        </w:rPr>
      </w:pPr>
    </w:p>
    <w:p w:rsidR="00D561BE" w:rsidRPr="002729D7" w:rsidRDefault="00000000">
      <w:pPr>
        <w:tabs>
          <w:tab w:val="left" w:pos="2785"/>
        </w:tabs>
        <w:suppressAutoHyphens w:val="0"/>
        <w:contextualSpacing/>
        <w:rPr>
          <w:rFonts w:ascii="Helvetica" w:hAnsi="Helvetica"/>
          <w:b/>
          <w:bCs/>
          <w:color w:val="000000"/>
          <w:szCs w:val="24"/>
          <w:lang w:eastAsia="en-GB"/>
        </w:rPr>
      </w:pPr>
      <w:r w:rsidRPr="002729D7">
        <w:rPr>
          <w:rFonts w:ascii="Helvetica Neue" w:hAnsi="Helvetica Neue"/>
          <w:b/>
          <w:bCs/>
          <w:szCs w:val="24"/>
        </w:rPr>
        <w:t>Amici della Musica di Padova</w:t>
      </w:r>
      <w:r w:rsidR="0072751D" w:rsidRPr="002729D7">
        <w:rPr>
          <w:rFonts w:ascii="Helvetica Neue" w:hAnsi="Helvetica Neue"/>
          <w:b/>
          <w:bCs/>
          <w:szCs w:val="24"/>
        </w:rPr>
        <w:t xml:space="preserve"> </w:t>
      </w:r>
      <w:r w:rsidRPr="002729D7">
        <w:rPr>
          <w:rFonts w:ascii="Helvetica Neue" w:hAnsi="Helvetica Neue"/>
          <w:b/>
          <w:bCs/>
          <w:szCs w:val="24"/>
        </w:rPr>
        <w:t xml:space="preserve">- </w:t>
      </w:r>
      <w:r w:rsidRPr="002729D7"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CONCERTI PER L’AVVENTO 2025 </w:t>
      </w:r>
    </w:p>
    <w:p w:rsidR="002729D7" w:rsidRPr="002729D7" w:rsidRDefault="002729D7" w:rsidP="002729D7">
      <w:pPr>
        <w:rPr>
          <w:rFonts w:ascii="Helvetica Neue" w:hAnsi="Helvetica Neue"/>
          <w:b/>
          <w:bCs/>
          <w:szCs w:val="24"/>
        </w:rPr>
      </w:pPr>
    </w:p>
    <w:p w:rsidR="002729D7" w:rsidRPr="002729D7" w:rsidRDefault="002729D7" w:rsidP="002729D7">
      <w:pPr>
        <w:rPr>
          <w:rFonts w:ascii="Helvetica Neue" w:hAnsi="Helvetica Neue"/>
          <w:szCs w:val="24"/>
        </w:rPr>
      </w:pPr>
      <w:r w:rsidRPr="002729D7">
        <w:rPr>
          <w:rFonts w:ascii="Helvetica Neue" w:hAnsi="Helvetica Neue"/>
          <w:b/>
          <w:bCs/>
          <w:szCs w:val="24"/>
        </w:rPr>
        <w:t>MARIO GAUDIO, organo</w:t>
      </w:r>
    </w:p>
    <w:p w:rsidR="002729D7" w:rsidRPr="002729D7" w:rsidRDefault="002729D7" w:rsidP="002729D7">
      <w:pPr>
        <w:rPr>
          <w:rFonts w:ascii="Helvetica Neue" w:hAnsi="Helvetica Neue" w:cs="Calibri"/>
          <w:b/>
          <w:bCs/>
          <w:color w:val="000000"/>
          <w:kern w:val="2"/>
          <w:szCs w:val="24"/>
          <w:highlight w:val="white"/>
          <w:lang w:eastAsia="en-GB" w:bidi="hi-IN"/>
        </w:rPr>
      </w:pPr>
      <w:r w:rsidRPr="002729D7">
        <w:rPr>
          <w:rFonts w:ascii="Helvetica Neue" w:hAnsi="Helvetica Neue" w:cs="Calibri"/>
          <w:b/>
          <w:bCs/>
          <w:color w:val="000000"/>
          <w:kern w:val="2"/>
          <w:szCs w:val="24"/>
          <w:highlight w:val="white"/>
          <w:lang w:eastAsia="en-GB" w:bidi="hi-IN"/>
        </w:rPr>
        <w:t>musiche di:</w:t>
      </w:r>
      <w:r w:rsidRPr="002729D7">
        <w:rPr>
          <w:rFonts w:ascii="Helvetica Neue" w:hAnsi="Helvetica Neue" w:cs="Calibri"/>
          <w:b/>
          <w:bCs/>
          <w:i/>
          <w:iCs/>
          <w:color w:val="000000"/>
          <w:kern w:val="2"/>
          <w:szCs w:val="24"/>
          <w:highlight w:val="white"/>
          <w:lang w:eastAsia="en-GB" w:bidi="hi-IN"/>
        </w:rPr>
        <w:t xml:space="preserve"> </w:t>
      </w:r>
      <w:r w:rsidRPr="002729D7">
        <w:rPr>
          <w:rFonts w:ascii="Helvetica Neue" w:hAnsi="Helvetica Neue" w:cs="Calibri"/>
          <w:b/>
          <w:bCs/>
          <w:color w:val="000000"/>
          <w:kern w:val="2"/>
          <w:szCs w:val="24"/>
          <w:highlight w:val="white"/>
          <w:lang w:eastAsia="en-GB" w:bidi="hi-IN"/>
        </w:rPr>
        <w:t>J.S. Bach</w:t>
      </w:r>
      <w:r w:rsidRPr="002729D7">
        <w:rPr>
          <w:rFonts w:ascii="Helvetica Neue" w:hAnsi="Helvetica Neue" w:cs="Calibri"/>
          <w:b/>
          <w:bCs/>
          <w:color w:val="000000"/>
          <w:kern w:val="2"/>
          <w:szCs w:val="24"/>
          <w:lang w:eastAsia="en-GB" w:bidi="hi-IN"/>
        </w:rPr>
        <w:t>, J. Petrucci, M. Reger</w:t>
      </w:r>
    </w:p>
    <w:p w:rsidR="002729D7" w:rsidRPr="002729D7" w:rsidRDefault="002729D7" w:rsidP="002729D7">
      <w:pPr>
        <w:tabs>
          <w:tab w:val="left" w:pos="2785"/>
        </w:tabs>
        <w:suppressAutoHyphens w:val="0"/>
        <w:spacing w:before="278" w:after="278" w:line="288" w:lineRule="auto"/>
        <w:contextualSpacing/>
        <w:rPr>
          <w:rFonts w:ascii="Helvetica Neue" w:hAnsi="Helvetica Neue"/>
          <w:szCs w:val="24"/>
        </w:rPr>
      </w:pPr>
      <w:r w:rsidRPr="002729D7">
        <w:rPr>
          <w:rFonts w:ascii="Helvetica Neue" w:hAnsi="Helvetica Neue"/>
          <w:b/>
          <w:bCs/>
          <w:color w:val="000000"/>
          <w:szCs w:val="24"/>
          <w:lang w:eastAsia="en-GB"/>
        </w:rPr>
        <w:t>Domenica 21 dicembre 2025, ore 17</w:t>
      </w:r>
    </w:p>
    <w:p w:rsidR="002729D7" w:rsidRPr="002729D7" w:rsidRDefault="002729D7" w:rsidP="002729D7">
      <w:pPr>
        <w:tabs>
          <w:tab w:val="left" w:pos="2785"/>
        </w:tabs>
        <w:suppressAutoHyphens w:val="0"/>
        <w:spacing w:before="278" w:after="278" w:line="288" w:lineRule="auto"/>
        <w:contextualSpacing/>
        <w:rPr>
          <w:rFonts w:ascii="Helvetica Neue" w:hAnsi="Helvetica Neue"/>
          <w:szCs w:val="24"/>
        </w:rPr>
      </w:pPr>
      <w:r w:rsidRPr="002729D7">
        <w:rPr>
          <w:rFonts w:ascii="Helvetica" w:hAnsi="Helvetica" w:cstheme="minorHAnsi"/>
          <w:b/>
          <w:bCs/>
          <w:iCs/>
          <w:color w:val="000000"/>
          <w:kern w:val="2"/>
          <w:szCs w:val="24"/>
          <w:highlight w:val="white"/>
          <w:lang w:bidi="hi-IN"/>
        </w:rPr>
        <w:t>Chiesa di S. Antonio Abate, Collegio Mazza, Via Dei Savonarola 176, Padova</w:t>
      </w:r>
    </w:p>
    <w:p w:rsidR="00D561BE" w:rsidRPr="002729D7" w:rsidRDefault="00000000">
      <w:pPr>
        <w:pStyle w:val="Corpotesto"/>
        <w:tabs>
          <w:tab w:val="left" w:pos="2785"/>
        </w:tabs>
        <w:suppressAutoHyphens w:val="0"/>
        <w:spacing w:after="0"/>
        <w:contextualSpacing/>
        <w:rPr>
          <w:rFonts w:ascii="Helvetica" w:hAnsi="Helvetica"/>
          <w:b/>
          <w:bCs/>
          <w:color w:val="000000"/>
          <w:szCs w:val="24"/>
          <w:lang w:eastAsia="en-GB"/>
        </w:rPr>
      </w:pPr>
      <w:r w:rsidRPr="002729D7">
        <w:rPr>
          <w:rFonts w:ascii="Helvetica Neue" w:hAnsi="Helvetica Neue" w:cstheme="minorHAnsi"/>
          <w:b/>
          <w:bCs/>
          <w:color w:val="000000"/>
          <w:kern w:val="2"/>
          <w:szCs w:val="24"/>
          <w:highlight w:val="white"/>
          <w:lang w:val="en-GB" w:bidi="hi-IN"/>
        </w:rPr>
        <w:t>ingresso libero</w:t>
      </w:r>
    </w:p>
    <w:sectPr w:rsidR="00D561BE" w:rsidRPr="002729D7" w:rsidSect="000C17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87" w:right="850" w:bottom="1689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4FE9" w:rsidRDefault="00014FE9">
      <w:r>
        <w:separator/>
      </w:r>
    </w:p>
  </w:endnote>
  <w:endnote w:type="continuationSeparator" w:id="0">
    <w:p w:rsidR="00014FE9" w:rsidRDefault="00014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4954" w:rsidRDefault="007D495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4954" w:rsidRDefault="007D495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4954" w:rsidRDefault="007D495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4FE9" w:rsidRDefault="00014FE9">
      <w:r>
        <w:separator/>
      </w:r>
    </w:p>
  </w:footnote>
  <w:footnote w:type="continuationSeparator" w:id="0">
    <w:p w:rsidR="00014FE9" w:rsidRDefault="00014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E037F" w:rsidRDefault="006E037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561BE" w:rsidRDefault="00D561B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E037F" w:rsidRDefault="006E037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470C5"/>
    <w:multiLevelType w:val="multilevel"/>
    <w:tmpl w:val="21B45BB4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001928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BE"/>
    <w:rsid w:val="00014FE9"/>
    <w:rsid w:val="000C1762"/>
    <w:rsid w:val="001157E5"/>
    <w:rsid w:val="002729D7"/>
    <w:rsid w:val="002C7FF5"/>
    <w:rsid w:val="00322BC7"/>
    <w:rsid w:val="003933DF"/>
    <w:rsid w:val="004F7BD3"/>
    <w:rsid w:val="00505F73"/>
    <w:rsid w:val="00631599"/>
    <w:rsid w:val="006E037F"/>
    <w:rsid w:val="006F21ED"/>
    <w:rsid w:val="0072751D"/>
    <w:rsid w:val="007D4954"/>
    <w:rsid w:val="00883917"/>
    <w:rsid w:val="00A537EC"/>
    <w:rsid w:val="00D561BE"/>
    <w:rsid w:val="00EB0722"/>
    <w:rsid w:val="00F5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D56D13F2-8288-924B-A051-57F9CB1A3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info@amicimusicapadova.org</dc:creator>
  <dc:description/>
  <cp:lastModifiedBy>info@amicimusicapadova.org</cp:lastModifiedBy>
  <cp:revision>4</cp:revision>
  <cp:lastPrinted>2023-06-26T13:09:00Z</cp:lastPrinted>
  <dcterms:created xsi:type="dcterms:W3CDTF">2025-12-10T09:30:00Z</dcterms:created>
  <dcterms:modified xsi:type="dcterms:W3CDTF">2025-12-15T11:26:00Z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