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208F" w14:textId="08EA8314" w:rsidR="003765F2" w:rsidRPr="0052018E" w:rsidRDefault="00951095" w:rsidP="0052018E">
      <w:pPr>
        <w:jc w:val="center"/>
        <w:rPr>
          <w:sz w:val="32"/>
          <w:szCs w:val="32"/>
        </w:rPr>
      </w:pPr>
      <w:r>
        <w:rPr>
          <w:sz w:val="32"/>
          <w:szCs w:val="32"/>
        </w:rPr>
        <w:t>CONCERTI IN ABBONAMENTO</w:t>
      </w:r>
      <w:r>
        <w:rPr>
          <w:sz w:val="32"/>
          <w:szCs w:val="32"/>
        </w:rPr>
        <w:br/>
      </w:r>
      <w:proofErr w:type="gramStart"/>
      <w:r w:rsidR="00AE622B" w:rsidRPr="0052018E">
        <w:rPr>
          <w:sz w:val="32"/>
          <w:szCs w:val="32"/>
        </w:rPr>
        <w:t>Sabato</w:t>
      </w:r>
      <w:proofErr w:type="gramEnd"/>
      <w:r w:rsidR="00AE622B" w:rsidRPr="0052018E">
        <w:rPr>
          <w:sz w:val="32"/>
          <w:szCs w:val="32"/>
        </w:rPr>
        <w:t xml:space="preserve"> 30.01.21 </w:t>
      </w:r>
      <w:r>
        <w:rPr>
          <w:sz w:val="32"/>
          <w:szCs w:val="32"/>
        </w:rPr>
        <w:t>– Teatro Civico</w:t>
      </w:r>
      <w:r w:rsidR="00AE622B" w:rsidRPr="0052018E">
        <w:rPr>
          <w:sz w:val="32"/>
          <w:szCs w:val="32"/>
        </w:rPr>
        <w:br/>
      </w:r>
      <w:r w:rsidR="00AE622B" w:rsidRPr="0052018E">
        <w:rPr>
          <w:b/>
          <w:bCs/>
          <w:sz w:val="32"/>
          <w:szCs w:val="32"/>
        </w:rPr>
        <w:t xml:space="preserve">CELLO JAMMIN’ </w:t>
      </w:r>
      <w:r w:rsidR="00AE622B" w:rsidRPr="0052018E">
        <w:rPr>
          <w:b/>
          <w:bCs/>
          <w:sz w:val="32"/>
          <w:szCs w:val="32"/>
        </w:rPr>
        <w:br/>
      </w:r>
    </w:p>
    <w:p w14:paraId="73C9B1B9" w14:textId="1918AB25" w:rsidR="00445B7A" w:rsidRDefault="00445B7A" w:rsidP="00CD22B8">
      <w:pPr>
        <w:jc w:val="center"/>
      </w:pPr>
      <w:r>
        <w:rPr>
          <w:noProof/>
        </w:rPr>
        <w:drawing>
          <wp:inline distT="0" distB="0" distL="0" distR="0" wp14:anchorId="626A6A6E" wp14:editId="66DC8C23">
            <wp:extent cx="3351196" cy="2408555"/>
            <wp:effectExtent l="0" t="0" r="1905" b="0"/>
            <wp:docPr id="1" name="Immagine 1" descr="Immagine che contiene acqua, esterni, persona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acqua, esterni, persona, donna&#10;&#10;Descrizione generat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6"/>
                    <a:stretch/>
                  </pic:blipFill>
                  <pic:spPr bwMode="auto">
                    <a:xfrm>
                      <a:off x="0" y="0"/>
                      <a:ext cx="3366761" cy="241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C91C9" w14:textId="77777777" w:rsidR="00CD22B8" w:rsidRDefault="00CD22B8" w:rsidP="00255A22">
      <w:pPr>
        <w:rPr>
          <w:b/>
          <w:bCs/>
        </w:rPr>
      </w:pPr>
    </w:p>
    <w:p w14:paraId="60AF469F" w14:textId="44C4E546" w:rsidR="00445B7A" w:rsidRDefault="00CD22B8" w:rsidP="00255A22">
      <w:proofErr w:type="spellStart"/>
      <w:r w:rsidRPr="00445B7A">
        <w:rPr>
          <w:b/>
          <w:bCs/>
        </w:rPr>
        <w:t>Kian</w:t>
      </w:r>
      <w:proofErr w:type="spellEnd"/>
      <w:r w:rsidRPr="00445B7A">
        <w:rPr>
          <w:b/>
          <w:bCs/>
        </w:rPr>
        <w:t xml:space="preserve"> </w:t>
      </w:r>
      <w:proofErr w:type="spellStart"/>
      <w:r w:rsidRPr="00445B7A">
        <w:rPr>
          <w:b/>
          <w:bCs/>
        </w:rPr>
        <w:t>Soltani</w:t>
      </w:r>
      <w:proofErr w:type="spellEnd"/>
      <w:r w:rsidRPr="00132EF7">
        <w:t xml:space="preserve"> violoncello</w:t>
      </w:r>
      <w:r w:rsidRPr="00132EF7">
        <w:br/>
      </w:r>
      <w:r w:rsidRPr="00445B7A">
        <w:rPr>
          <w:b/>
          <w:bCs/>
        </w:rPr>
        <w:t>Guido Rimonda</w:t>
      </w:r>
      <w:r w:rsidRPr="00132EF7">
        <w:t xml:space="preserve"> direttore</w:t>
      </w:r>
      <w:r>
        <w:br/>
      </w:r>
      <w:r w:rsidRPr="00CD22B8">
        <w:rPr>
          <w:b/>
          <w:bCs/>
        </w:rPr>
        <w:t>CAMERATA DUCALE</w:t>
      </w:r>
    </w:p>
    <w:p w14:paraId="4BB85BE3" w14:textId="736030D0" w:rsidR="003765F2" w:rsidRPr="00132EF7" w:rsidRDefault="003765F2" w:rsidP="00445B7A">
      <w:pPr>
        <w:tabs>
          <w:tab w:val="left" w:pos="2268"/>
        </w:tabs>
        <w:outlineLvl w:val="0"/>
      </w:pPr>
      <w:r w:rsidRPr="00132EF7">
        <w:t>J.</w:t>
      </w:r>
      <w:r w:rsidR="00445B7A">
        <w:t xml:space="preserve"> </w:t>
      </w:r>
      <w:proofErr w:type="gramStart"/>
      <w:r w:rsidRPr="00132EF7">
        <w:t xml:space="preserve">Haydn  </w:t>
      </w:r>
      <w:r w:rsidR="00445B7A">
        <w:tab/>
      </w:r>
      <w:proofErr w:type="gramEnd"/>
      <w:r w:rsidRPr="00132EF7">
        <w:t xml:space="preserve">Concerto n. 1 in do maggiore per violoncello </w:t>
      </w:r>
      <w:proofErr w:type="spellStart"/>
      <w:r w:rsidRPr="00132EF7">
        <w:t>ed</w:t>
      </w:r>
      <w:proofErr w:type="spellEnd"/>
      <w:r w:rsidRPr="00132EF7">
        <w:t xml:space="preserve"> orchestra, Hob:VIIb:1</w:t>
      </w:r>
      <w:r w:rsidRPr="00132EF7">
        <w:br/>
        <w:t>I.</w:t>
      </w:r>
      <w:r w:rsidR="00445B7A">
        <w:t xml:space="preserve"> </w:t>
      </w:r>
      <w:r w:rsidRPr="00132EF7">
        <w:t xml:space="preserve">Stravinsky </w:t>
      </w:r>
      <w:r w:rsidR="00445B7A">
        <w:tab/>
      </w:r>
      <w:r w:rsidRPr="00132EF7">
        <w:t xml:space="preserve">Suite </w:t>
      </w:r>
      <w:proofErr w:type="spellStart"/>
      <w:r w:rsidRPr="00132EF7">
        <w:t>italienne</w:t>
      </w:r>
      <w:proofErr w:type="spellEnd"/>
      <w:r w:rsidRPr="00132EF7">
        <w:t xml:space="preserve"> n. 1 (Trascrizione per violoncello e orchestra d’archi di </w:t>
      </w:r>
      <w:proofErr w:type="spellStart"/>
      <w:r w:rsidRPr="00132EF7">
        <w:t>Piatigorsky</w:t>
      </w:r>
      <w:proofErr w:type="spellEnd"/>
      <w:r w:rsidRPr="00132EF7">
        <w:t>)</w:t>
      </w:r>
    </w:p>
    <w:p w14:paraId="6CE50AFD" w14:textId="77777777" w:rsidR="00445B7A" w:rsidRPr="00D201DC" w:rsidRDefault="00445B7A" w:rsidP="00445B7A">
      <w:pPr>
        <w:tabs>
          <w:tab w:val="left" w:pos="2268"/>
        </w:tabs>
        <w:rPr>
          <w:b/>
        </w:rPr>
      </w:pPr>
      <w:r w:rsidRPr="00D201DC">
        <w:rPr>
          <w:b/>
        </w:rPr>
        <w:t>CURRICULUM ARTISTICO</w:t>
      </w:r>
    </w:p>
    <w:p w14:paraId="55388CD3" w14:textId="77777777" w:rsidR="00CD22B8" w:rsidRPr="00CD22B8" w:rsidRDefault="00CD22B8" w:rsidP="00CD22B8">
      <w:pPr>
        <w:tabs>
          <w:tab w:val="left" w:pos="2268"/>
        </w:tabs>
        <w:rPr>
          <w:bCs/>
        </w:rPr>
      </w:pPr>
      <w:r w:rsidRPr="00CD22B8">
        <w:rPr>
          <w:bCs/>
        </w:rPr>
        <w:t>‘Artist in Residence’ della Royal Philharmonic Orchestra (2019)</w:t>
      </w:r>
    </w:p>
    <w:p w14:paraId="3029EACD" w14:textId="77777777" w:rsidR="00CD22B8" w:rsidRPr="00CD22B8" w:rsidRDefault="00CD22B8" w:rsidP="00CD22B8">
      <w:pPr>
        <w:tabs>
          <w:tab w:val="left" w:pos="2268"/>
        </w:tabs>
        <w:jc w:val="both"/>
        <w:rPr>
          <w:bCs/>
        </w:rPr>
      </w:pPr>
      <w:r w:rsidRPr="00CD22B8">
        <w:rPr>
          <w:bCs/>
        </w:rPr>
        <w:t xml:space="preserve">Descritto da The Times come un "notevole violoncellista" e da </w:t>
      </w:r>
      <w:proofErr w:type="spellStart"/>
      <w:r w:rsidRPr="00CD22B8">
        <w:rPr>
          <w:bCs/>
        </w:rPr>
        <w:t>Gramophone</w:t>
      </w:r>
      <w:proofErr w:type="spellEnd"/>
      <w:r w:rsidRPr="00CD22B8">
        <w:rPr>
          <w:bCs/>
        </w:rPr>
        <w:t xml:space="preserve"> come "pura perfezione",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suona con uno stile che presenta profondità di espressione e maestria tecnica, accanto a una presenza scenica carismatica e alla capacità di creare una connessione emotiva immediata con il suo pubblico. Attualmente è invitato dalle principali orchestre, direttori d'orchestra e sale concertistiche del mondo ed è sulla via per diventare uno dei più ricercati violoncellisti sulla scena internazionale. </w:t>
      </w:r>
    </w:p>
    <w:p w14:paraId="46723EB4" w14:textId="77777777" w:rsidR="00CD22B8" w:rsidRPr="00CD22B8" w:rsidRDefault="00CD22B8" w:rsidP="00CD22B8">
      <w:pPr>
        <w:tabs>
          <w:tab w:val="left" w:pos="2268"/>
        </w:tabs>
        <w:jc w:val="both"/>
        <w:rPr>
          <w:bCs/>
        </w:rPr>
      </w:pPr>
      <w:r w:rsidRPr="00CD22B8">
        <w:rPr>
          <w:bCs/>
        </w:rPr>
        <w:t xml:space="preserve">Nella stagione 2019/20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debutterà con orchestre tra cui la Filarmonica di Monico, la Chicago Symphony, la Los Angeles Philharmonic, la Filarmonica della Scala, l'Accademia Nazionale di Santa Cecilia, la </w:t>
      </w:r>
      <w:proofErr w:type="spellStart"/>
      <w:r w:rsidRPr="00CD22B8">
        <w:rPr>
          <w:bCs/>
        </w:rPr>
        <w:t>Hallé</w:t>
      </w:r>
      <w:proofErr w:type="spellEnd"/>
      <w:r w:rsidRPr="00CD22B8">
        <w:rPr>
          <w:bCs/>
        </w:rPr>
        <w:t xml:space="preserve">, la KBS Symphony e l'Orchestra del National Centre for the </w:t>
      </w:r>
      <w:proofErr w:type="spellStart"/>
      <w:r w:rsidRPr="00CD22B8">
        <w:rPr>
          <w:bCs/>
        </w:rPr>
        <w:t>Performing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Arts</w:t>
      </w:r>
      <w:proofErr w:type="spellEnd"/>
      <w:r w:rsidRPr="00CD22B8">
        <w:rPr>
          <w:bCs/>
        </w:rPr>
        <w:t xml:space="preserve"> di Pechino. I più importanti eventi orchestrali includono la Filarmonica di Vienna, la Filarmonica di Londra, la </w:t>
      </w:r>
      <w:proofErr w:type="spellStart"/>
      <w:r w:rsidRPr="00CD22B8">
        <w:rPr>
          <w:bCs/>
        </w:rPr>
        <w:t>Staatskapelle</w:t>
      </w:r>
      <w:proofErr w:type="spellEnd"/>
      <w:r w:rsidRPr="00CD22B8">
        <w:rPr>
          <w:bCs/>
        </w:rPr>
        <w:t xml:space="preserve"> di Berlino, la Boston Symphony e la </w:t>
      </w:r>
      <w:proofErr w:type="spellStart"/>
      <w:r w:rsidRPr="00CD22B8">
        <w:rPr>
          <w:bCs/>
        </w:rPr>
        <w:t>Tonhalle</w:t>
      </w:r>
      <w:proofErr w:type="spellEnd"/>
      <w:r w:rsidRPr="00CD22B8">
        <w:rPr>
          <w:bCs/>
        </w:rPr>
        <w:t xml:space="preserve"> Orchestra. Nel 2019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è Artist in Residence della Royal Philharmonic Orchestra, mentre dall'autunno 2018 ha iniziato una Residence pluriennale con </w:t>
      </w:r>
      <w:proofErr w:type="spellStart"/>
      <w:r w:rsidRPr="00CD22B8">
        <w:rPr>
          <w:bCs/>
        </w:rPr>
        <w:t>Junge</w:t>
      </w:r>
      <w:proofErr w:type="spellEnd"/>
      <w:r w:rsidRPr="00CD22B8">
        <w:rPr>
          <w:bCs/>
        </w:rPr>
        <w:t xml:space="preserve"> Wilde alla </w:t>
      </w:r>
      <w:proofErr w:type="spellStart"/>
      <w:r w:rsidRPr="00CD22B8">
        <w:rPr>
          <w:bCs/>
        </w:rPr>
        <w:t>Konzerthaus</w:t>
      </w:r>
      <w:proofErr w:type="spellEnd"/>
      <w:r w:rsidRPr="00CD22B8">
        <w:rPr>
          <w:bCs/>
        </w:rPr>
        <w:t xml:space="preserve"> di Dortmund. </w:t>
      </w:r>
    </w:p>
    <w:p w14:paraId="4E491C39" w14:textId="77777777" w:rsidR="00CD22B8" w:rsidRPr="00CD22B8" w:rsidRDefault="00CD22B8" w:rsidP="00CD22B8">
      <w:pPr>
        <w:tabs>
          <w:tab w:val="left" w:pos="2268"/>
        </w:tabs>
        <w:jc w:val="both"/>
        <w:rPr>
          <w:bCs/>
        </w:rPr>
      </w:pPr>
      <w:r w:rsidRPr="00CD22B8">
        <w:rPr>
          <w:bCs/>
        </w:rPr>
        <w:t xml:space="preserve">Nel campo dei recital,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ha recentemente debuttato alla Carnegie Hall e sono previsti ritorni ai Festival di Salisburgo e Lucerna, alla </w:t>
      </w:r>
      <w:proofErr w:type="spellStart"/>
      <w:r w:rsidRPr="00CD22B8">
        <w:rPr>
          <w:bCs/>
        </w:rPr>
        <w:t>Wigmore</w:t>
      </w:r>
      <w:proofErr w:type="spellEnd"/>
      <w:r w:rsidRPr="00CD22B8">
        <w:rPr>
          <w:bCs/>
        </w:rPr>
        <w:t xml:space="preserve"> Hall e alla Boulez </w:t>
      </w:r>
      <w:proofErr w:type="spellStart"/>
      <w:r w:rsidRPr="00CD22B8">
        <w:rPr>
          <w:bCs/>
        </w:rPr>
        <w:t>Saal</w:t>
      </w:r>
      <w:proofErr w:type="spellEnd"/>
      <w:r w:rsidRPr="00CD22B8">
        <w:rPr>
          <w:bCs/>
        </w:rPr>
        <w:t xml:space="preserve">. Nella stagione 2018/19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si è esibito alla </w:t>
      </w:r>
      <w:proofErr w:type="spellStart"/>
      <w:r w:rsidRPr="00CD22B8">
        <w:rPr>
          <w:bCs/>
        </w:rPr>
        <w:t>Philharmonie</w:t>
      </w:r>
      <w:proofErr w:type="spellEnd"/>
      <w:r w:rsidRPr="00CD22B8">
        <w:rPr>
          <w:bCs/>
        </w:rPr>
        <w:t xml:space="preserve"> di Parigi, alla </w:t>
      </w:r>
      <w:proofErr w:type="spellStart"/>
      <w:r w:rsidRPr="00CD22B8">
        <w:rPr>
          <w:bCs/>
        </w:rPr>
        <w:t>Konzerthaus</w:t>
      </w:r>
      <w:proofErr w:type="spellEnd"/>
      <w:r w:rsidRPr="00CD22B8">
        <w:rPr>
          <w:bCs/>
        </w:rPr>
        <w:t xml:space="preserve"> di Vienna, al </w:t>
      </w:r>
      <w:proofErr w:type="spellStart"/>
      <w:r w:rsidRPr="00CD22B8">
        <w:rPr>
          <w:bCs/>
        </w:rPr>
        <w:t>Concertgebouw</w:t>
      </w:r>
      <w:proofErr w:type="spellEnd"/>
      <w:r w:rsidRPr="00CD22B8">
        <w:rPr>
          <w:bCs/>
        </w:rPr>
        <w:t xml:space="preserve"> di Amsterdam, alla </w:t>
      </w:r>
      <w:proofErr w:type="spellStart"/>
      <w:r w:rsidRPr="00CD22B8">
        <w:rPr>
          <w:bCs/>
        </w:rPr>
        <w:t>Elbphilharmonie</w:t>
      </w:r>
      <w:proofErr w:type="spellEnd"/>
      <w:r w:rsidRPr="00CD22B8">
        <w:rPr>
          <w:bCs/>
        </w:rPr>
        <w:t xml:space="preserve"> di Amburgo, al </w:t>
      </w:r>
      <w:proofErr w:type="spellStart"/>
      <w:r w:rsidRPr="00CD22B8">
        <w:rPr>
          <w:bCs/>
        </w:rPr>
        <w:t>Barbican</w:t>
      </w:r>
      <w:proofErr w:type="spellEnd"/>
      <w:r w:rsidRPr="00CD22B8">
        <w:rPr>
          <w:bCs/>
        </w:rPr>
        <w:t xml:space="preserve"> Centre, alla </w:t>
      </w:r>
      <w:proofErr w:type="spellStart"/>
      <w:r w:rsidRPr="00CD22B8">
        <w:rPr>
          <w:bCs/>
        </w:rPr>
        <w:t>Philharmonie</w:t>
      </w:r>
      <w:proofErr w:type="spellEnd"/>
      <w:r w:rsidRPr="00CD22B8">
        <w:rPr>
          <w:bCs/>
        </w:rPr>
        <w:t xml:space="preserve"> di Colonia e nella </w:t>
      </w:r>
      <w:proofErr w:type="spellStart"/>
      <w:r w:rsidRPr="00CD22B8">
        <w:rPr>
          <w:bCs/>
        </w:rPr>
        <w:t>Stockholm</w:t>
      </w:r>
      <w:proofErr w:type="spellEnd"/>
      <w:r w:rsidRPr="00CD22B8">
        <w:rPr>
          <w:bCs/>
        </w:rPr>
        <w:t xml:space="preserve"> Concert Hall come parte del programma ‘ECHO </w:t>
      </w:r>
      <w:proofErr w:type="spellStart"/>
      <w:r w:rsidRPr="00CD22B8">
        <w:rPr>
          <w:bCs/>
        </w:rPr>
        <w:t>Rising</w:t>
      </w:r>
      <w:proofErr w:type="spellEnd"/>
      <w:r w:rsidRPr="00CD22B8">
        <w:rPr>
          <w:bCs/>
        </w:rPr>
        <w:t xml:space="preserve"> Stars’.</w:t>
      </w:r>
    </w:p>
    <w:p w14:paraId="72EC26E0" w14:textId="77777777" w:rsidR="00CD22B8" w:rsidRPr="00CD22B8" w:rsidRDefault="00CD22B8" w:rsidP="00CD22B8">
      <w:pPr>
        <w:tabs>
          <w:tab w:val="left" w:pos="2268"/>
        </w:tabs>
        <w:jc w:val="both"/>
        <w:rPr>
          <w:bCs/>
        </w:rPr>
      </w:pPr>
      <w:r w:rsidRPr="00CD22B8">
        <w:rPr>
          <w:bCs/>
        </w:rPr>
        <w:lastRenderedPageBreak/>
        <w:t xml:space="preserve">Nel 2017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ha firmato un contratto discografico in esclusiva con Deutsche </w:t>
      </w:r>
      <w:proofErr w:type="spellStart"/>
      <w:r w:rsidRPr="00CD22B8">
        <w:rPr>
          <w:bCs/>
        </w:rPr>
        <w:t>Grammophon</w:t>
      </w:r>
      <w:proofErr w:type="spellEnd"/>
      <w:r w:rsidRPr="00CD22B8">
        <w:rPr>
          <w:bCs/>
        </w:rPr>
        <w:t xml:space="preserve">: il suo primo disco, intitolato "Home" e comprendente opere per violoncello e pianoforte di Schubert, Schumann e Reza Vali, è uscito nel febbraio 2018, con grande successo internazionale. La sua registrazione dei Quartetti per pianoforte di Mozart con Daniel e Michael Barenboim e Yulia </w:t>
      </w:r>
      <w:proofErr w:type="spellStart"/>
      <w:r w:rsidRPr="00CD22B8">
        <w:rPr>
          <w:bCs/>
        </w:rPr>
        <w:t>Deyneka</w:t>
      </w:r>
      <w:proofErr w:type="spellEnd"/>
      <w:r w:rsidRPr="00CD22B8">
        <w:rPr>
          <w:bCs/>
        </w:rPr>
        <w:t xml:space="preserve"> è stata pubblicata nell'agosto 2018. Nell'aprile del 2019, Warner </w:t>
      </w:r>
      <w:proofErr w:type="spellStart"/>
      <w:r w:rsidRPr="00CD22B8">
        <w:rPr>
          <w:bCs/>
        </w:rPr>
        <w:t>Classics</w:t>
      </w:r>
      <w:proofErr w:type="spellEnd"/>
      <w:r w:rsidRPr="00CD22B8">
        <w:rPr>
          <w:bCs/>
        </w:rPr>
        <w:t xml:space="preserve"> ha pubblicato un disco con i Trii per pianoforte di Dvorak e </w:t>
      </w:r>
      <w:proofErr w:type="spellStart"/>
      <w:r w:rsidRPr="00CD22B8">
        <w:rPr>
          <w:bCs/>
        </w:rPr>
        <w:t>Ciajkovsky</w:t>
      </w:r>
      <w:proofErr w:type="spellEnd"/>
      <w:r w:rsidRPr="00CD22B8">
        <w:rPr>
          <w:bCs/>
        </w:rPr>
        <w:t xml:space="preserve">, in cui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suona con </w:t>
      </w:r>
      <w:proofErr w:type="spellStart"/>
      <w:r w:rsidRPr="00CD22B8">
        <w:rPr>
          <w:bCs/>
        </w:rPr>
        <w:t>Lahav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Shani</w:t>
      </w:r>
      <w:proofErr w:type="spellEnd"/>
      <w:r w:rsidRPr="00CD22B8">
        <w:rPr>
          <w:bCs/>
        </w:rPr>
        <w:t xml:space="preserve"> e </w:t>
      </w:r>
      <w:proofErr w:type="spellStart"/>
      <w:r w:rsidRPr="00CD22B8">
        <w:rPr>
          <w:bCs/>
        </w:rPr>
        <w:t>Renaud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Capucon</w:t>
      </w:r>
      <w:proofErr w:type="spellEnd"/>
      <w:r w:rsidRPr="00CD22B8">
        <w:rPr>
          <w:bCs/>
        </w:rPr>
        <w:t xml:space="preserve"> (registrato dal vivo all'Aix </w:t>
      </w:r>
      <w:proofErr w:type="spellStart"/>
      <w:r w:rsidRPr="00CD22B8">
        <w:rPr>
          <w:bCs/>
        </w:rPr>
        <w:t>Easter</w:t>
      </w:r>
      <w:proofErr w:type="spellEnd"/>
      <w:r w:rsidRPr="00CD22B8">
        <w:rPr>
          <w:bCs/>
        </w:rPr>
        <w:t xml:space="preserve"> Festival del 2018). L’uscita del prossimo disco di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per Deutsche </w:t>
      </w:r>
      <w:proofErr w:type="spellStart"/>
      <w:r w:rsidRPr="00CD22B8">
        <w:rPr>
          <w:bCs/>
        </w:rPr>
        <w:t>Grammophon</w:t>
      </w:r>
      <w:proofErr w:type="spellEnd"/>
      <w:r w:rsidRPr="00CD22B8">
        <w:rPr>
          <w:bCs/>
        </w:rPr>
        <w:t xml:space="preserve"> è prevista per la fine del 2019.</w:t>
      </w:r>
    </w:p>
    <w:p w14:paraId="4FA45E30" w14:textId="77777777" w:rsidR="00CD22B8" w:rsidRPr="00CD22B8" w:rsidRDefault="00CD22B8" w:rsidP="00CD22B8">
      <w:pPr>
        <w:tabs>
          <w:tab w:val="left" w:pos="2268"/>
        </w:tabs>
        <w:jc w:val="both"/>
        <w:rPr>
          <w:bCs/>
        </w:rPr>
      </w:pPr>
      <w:r w:rsidRPr="00CD22B8">
        <w:rPr>
          <w:bCs/>
        </w:rPr>
        <w:t xml:space="preserve">La carriera internazionale di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è decollata nel 2011, all'età di diciannove anni con acclamati debutti alla </w:t>
      </w:r>
      <w:proofErr w:type="spellStart"/>
      <w:r w:rsidRPr="00CD22B8">
        <w:rPr>
          <w:bCs/>
        </w:rPr>
        <w:t>Goldener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Saal</w:t>
      </w:r>
      <w:proofErr w:type="spellEnd"/>
      <w:r w:rsidRPr="00CD22B8">
        <w:rPr>
          <w:bCs/>
        </w:rPr>
        <w:t xml:space="preserve"> del Musikverein di Vienna e alla </w:t>
      </w:r>
      <w:proofErr w:type="spellStart"/>
      <w:r w:rsidRPr="00CD22B8">
        <w:rPr>
          <w:bCs/>
        </w:rPr>
        <w:t>Schubertiade</w:t>
      </w:r>
      <w:proofErr w:type="spellEnd"/>
      <w:r w:rsidRPr="00CD22B8">
        <w:rPr>
          <w:bCs/>
        </w:rPr>
        <w:t xml:space="preserve"> di </w:t>
      </w:r>
      <w:proofErr w:type="spellStart"/>
      <w:r w:rsidRPr="00CD22B8">
        <w:rPr>
          <w:bCs/>
        </w:rPr>
        <w:t>Hohenems</w:t>
      </w:r>
      <w:proofErr w:type="spellEnd"/>
      <w:r w:rsidRPr="00CD22B8">
        <w:rPr>
          <w:bCs/>
        </w:rPr>
        <w:t xml:space="preserve">.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ha attirato l'attenzione di tutto il mondo nell'aprile 2013, con la vittoria del Concorso Internazionale Paulo di Helsinki, dove è stato descritto dalla rivista Ostinato come "un solista di altissimo livello nella nuova generazione di violoncellisti". </w:t>
      </w:r>
    </w:p>
    <w:p w14:paraId="6FBE3758" w14:textId="77777777" w:rsidR="00CD22B8" w:rsidRPr="00CD22B8" w:rsidRDefault="00CD22B8" w:rsidP="00CD22B8">
      <w:pPr>
        <w:tabs>
          <w:tab w:val="left" w:pos="2268"/>
        </w:tabs>
        <w:jc w:val="both"/>
        <w:rPr>
          <w:bCs/>
        </w:rPr>
      </w:pPr>
      <w:r w:rsidRPr="00CD22B8">
        <w:rPr>
          <w:bCs/>
        </w:rPr>
        <w:t xml:space="preserve">Nel febbraio 2017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ha vinto il rinomato Leonard Bernstein Award in Germania mentre nel dicembre dello stesso anno è stato insignito del prestigioso Credit Suisse Young Artist Award. </w:t>
      </w:r>
    </w:p>
    <w:p w14:paraId="07CB29D8" w14:textId="77777777" w:rsidR="00CD22B8" w:rsidRPr="00CD22B8" w:rsidRDefault="00CD22B8" w:rsidP="00CD22B8">
      <w:pPr>
        <w:tabs>
          <w:tab w:val="left" w:pos="2268"/>
        </w:tabs>
        <w:jc w:val="both"/>
        <w:rPr>
          <w:bCs/>
        </w:rPr>
      </w:pPr>
      <w:r w:rsidRPr="00CD22B8">
        <w:rPr>
          <w:bCs/>
        </w:rPr>
        <w:t xml:space="preserve">Nato a Bregenz nel 1992 da una famiglia di musicisti persiani, </w:t>
      </w: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ha iniziato a suonare il violoncello all'età di quattro anni e, a soli dodici anni, è entrato a far parte </w:t>
      </w:r>
      <w:proofErr w:type="gramStart"/>
      <w:r w:rsidRPr="00CD22B8">
        <w:rPr>
          <w:bCs/>
        </w:rPr>
        <w:t>della  classe</w:t>
      </w:r>
      <w:proofErr w:type="gramEnd"/>
      <w:r w:rsidRPr="00CD22B8">
        <w:rPr>
          <w:bCs/>
        </w:rPr>
        <w:t xml:space="preserve"> di Ivan </w:t>
      </w:r>
      <w:proofErr w:type="spellStart"/>
      <w:r w:rsidRPr="00CD22B8">
        <w:rPr>
          <w:bCs/>
        </w:rPr>
        <w:t>Monighetti</w:t>
      </w:r>
      <w:proofErr w:type="spellEnd"/>
      <w:r w:rsidRPr="00CD22B8">
        <w:rPr>
          <w:bCs/>
        </w:rPr>
        <w:t xml:space="preserve"> all'Accademia musicale di Basilea. È stato scelto come destinatario della borsa di studio della ‘Anne-Sophie </w:t>
      </w:r>
      <w:proofErr w:type="spellStart"/>
      <w:r w:rsidRPr="00CD22B8">
        <w:rPr>
          <w:bCs/>
        </w:rPr>
        <w:t>Mutter</w:t>
      </w:r>
      <w:proofErr w:type="spellEnd"/>
      <w:r w:rsidRPr="00CD22B8">
        <w:rPr>
          <w:bCs/>
        </w:rPr>
        <w:t xml:space="preserve"> Foundation’ nel 2014 e ha completato ulteriori studi come membro del Young </w:t>
      </w:r>
      <w:proofErr w:type="spellStart"/>
      <w:r w:rsidRPr="00CD22B8">
        <w:rPr>
          <w:bCs/>
        </w:rPr>
        <w:t>Soloist</w:t>
      </w:r>
      <w:proofErr w:type="spellEnd"/>
      <w:r w:rsidRPr="00CD22B8">
        <w:rPr>
          <w:bCs/>
        </w:rPr>
        <w:t xml:space="preserve"> Program presso l’Accademia </w:t>
      </w:r>
      <w:proofErr w:type="spellStart"/>
      <w:r w:rsidRPr="00CD22B8">
        <w:rPr>
          <w:bCs/>
        </w:rPr>
        <w:t>Kronberg</w:t>
      </w:r>
      <w:proofErr w:type="spellEnd"/>
      <w:r w:rsidRPr="00CD22B8">
        <w:rPr>
          <w:bCs/>
        </w:rPr>
        <w:t xml:space="preserve">, in Germania. </w:t>
      </w:r>
    </w:p>
    <w:p w14:paraId="1810EA5C" w14:textId="77777777" w:rsidR="00CD22B8" w:rsidRPr="00CD22B8" w:rsidRDefault="00CD22B8" w:rsidP="00CD22B8">
      <w:pPr>
        <w:tabs>
          <w:tab w:val="left" w:pos="2268"/>
        </w:tabs>
        <w:jc w:val="both"/>
        <w:rPr>
          <w:bCs/>
        </w:rPr>
      </w:pPr>
      <w:r w:rsidRPr="00CD22B8">
        <w:rPr>
          <w:bCs/>
        </w:rPr>
        <w:t xml:space="preserve">Ha ricevuto una formazione musicale supplementare dalla International Music Academy del Liechtenstein. </w:t>
      </w:r>
    </w:p>
    <w:p w14:paraId="0BAE8393" w14:textId="5BCF9D40" w:rsidR="005142B1" w:rsidRPr="003765F2" w:rsidRDefault="00CD22B8" w:rsidP="00CD22B8">
      <w:pPr>
        <w:tabs>
          <w:tab w:val="left" w:pos="2268"/>
        </w:tabs>
        <w:rPr>
          <w:b/>
          <w:bCs/>
        </w:rPr>
      </w:pPr>
      <w:proofErr w:type="spellStart"/>
      <w:r w:rsidRPr="00CD22B8">
        <w:rPr>
          <w:bCs/>
        </w:rPr>
        <w:t>Kian</w:t>
      </w:r>
      <w:proofErr w:type="spellEnd"/>
      <w:r w:rsidRPr="00CD22B8">
        <w:rPr>
          <w:bCs/>
        </w:rPr>
        <w:t xml:space="preserve"> </w:t>
      </w:r>
      <w:proofErr w:type="spellStart"/>
      <w:r w:rsidRPr="00CD22B8">
        <w:rPr>
          <w:bCs/>
        </w:rPr>
        <w:t>Soltani</w:t>
      </w:r>
      <w:proofErr w:type="spellEnd"/>
      <w:r w:rsidRPr="00CD22B8">
        <w:rPr>
          <w:bCs/>
        </w:rPr>
        <w:t xml:space="preserve"> suona un violoncello Stradivari “London ex Boccherini 1694, su gentile concessione della </w:t>
      </w:r>
      <w:proofErr w:type="spellStart"/>
      <w:r w:rsidRPr="00CD22B8">
        <w:rPr>
          <w:bCs/>
        </w:rPr>
        <w:t>Beares</w:t>
      </w:r>
      <w:proofErr w:type="spellEnd"/>
      <w:r w:rsidRPr="00CD22B8">
        <w:rPr>
          <w:bCs/>
        </w:rPr>
        <w:t xml:space="preserve"> International Violin Society.</w:t>
      </w:r>
      <w:r w:rsidR="00D663DA">
        <w:rPr>
          <w:bCs/>
        </w:rPr>
        <w:br/>
      </w:r>
    </w:p>
    <w:sectPr w:rsidR="005142B1" w:rsidRPr="003765F2" w:rsidSect="0095109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34"/>
    <w:rsid w:val="00255A22"/>
    <w:rsid w:val="003765F2"/>
    <w:rsid w:val="00445B7A"/>
    <w:rsid w:val="005142B1"/>
    <w:rsid w:val="0052018E"/>
    <w:rsid w:val="007654E6"/>
    <w:rsid w:val="00827734"/>
    <w:rsid w:val="008D2869"/>
    <w:rsid w:val="00951095"/>
    <w:rsid w:val="00AC7985"/>
    <w:rsid w:val="00AE622B"/>
    <w:rsid w:val="00CD22B8"/>
    <w:rsid w:val="00D201DC"/>
    <w:rsid w:val="00D6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FFC7"/>
  <w15:chartTrackingRefBased/>
  <w15:docId w15:val="{1AC90345-56B3-4362-9057-D8F805F7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Camerata Ducale</dc:creator>
  <cp:keywords/>
  <dc:description/>
  <cp:lastModifiedBy>Camerata Ducale</cp:lastModifiedBy>
  <cp:revision>8</cp:revision>
  <cp:lastPrinted>2020-10-17T15:18:00Z</cp:lastPrinted>
  <dcterms:created xsi:type="dcterms:W3CDTF">2020-10-17T12:56:00Z</dcterms:created>
  <dcterms:modified xsi:type="dcterms:W3CDTF">2020-10-18T15:50:00Z</dcterms:modified>
</cp:coreProperties>
</file>